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482" w:rsidRPr="00C32F86" w:rsidRDefault="000B3998" w:rsidP="00AE0EE0">
      <w:pPr>
        <w:jc w:val="center"/>
        <w:rPr>
          <w:b/>
          <w:sz w:val="32"/>
          <w:szCs w:val="32"/>
        </w:rPr>
      </w:pPr>
      <w:r w:rsidRPr="00C32F86">
        <w:rPr>
          <w:b/>
          <w:sz w:val="32"/>
          <w:szCs w:val="32"/>
        </w:rPr>
        <w:t>Copie  Rassegna CNOS anno 2011-12</w:t>
      </w:r>
    </w:p>
    <w:p w:rsidR="00AE0EE0" w:rsidRDefault="00AE0EE0" w:rsidP="004D2F55">
      <w:pPr>
        <w:jc w:val="both"/>
      </w:pPr>
    </w:p>
    <w:p w:rsidR="000B3998" w:rsidRPr="00C32F86" w:rsidRDefault="00754B40" w:rsidP="004D2F55">
      <w:pPr>
        <w:jc w:val="both"/>
      </w:pPr>
      <w:r w:rsidRPr="00C32F86">
        <w:t>Totale c</w:t>
      </w:r>
      <w:r w:rsidR="000B3998" w:rsidRPr="00C32F86">
        <w:t xml:space="preserve">opie </w:t>
      </w:r>
      <w:r w:rsidR="00A1564E" w:rsidRPr="00C32F86">
        <w:t>della Rivista  “</w:t>
      </w:r>
      <w:r w:rsidRPr="00C32F86">
        <w:t>Rassegna CNOS</w:t>
      </w:r>
      <w:r w:rsidR="00A1564E" w:rsidRPr="00C32F86">
        <w:t>”</w:t>
      </w:r>
      <w:r w:rsidRPr="00C32F86">
        <w:t xml:space="preserve"> </w:t>
      </w:r>
      <w:r w:rsidR="000B3998" w:rsidRPr="00C32F86">
        <w:t>spedite</w:t>
      </w:r>
      <w:r w:rsidR="00A1564E" w:rsidRPr="00C32F86">
        <w:t xml:space="preserve"> su territorio nazionale e internazionale</w:t>
      </w:r>
      <w:r w:rsidRPr="00C32F86">
        <w:t>:</w:t>
      </w:r>
      <w:r w:rsidR="00A1564E" w:rsidRPr="00C32F86">
        <w:t xml:space="preserve"> </w:t>
      </w:r>
      <w:r w:rsidR="00747ACE">
        <w:rPr>
          <w:b/>
        </w:rPr>
        <w:t>152</w:t>
      </w:r>
      <w:r w:rsidR="000B3998" w:rsidRPr="00C32F86">
        <w:rPr>
          <w:b/>
        </w:rPr>
        <w:t>6</w:t>
      </w:r>
      <w:r w:rsidR="004D2F55">
        <w:rPr>
          <w:b/>
        </w:rPr>
        <w:t xml:space="preserve">  </w:t>
      </w:r>
      <w:r w:rsidR="004D2F55" w:rsidRPr="004D2F55">
        <w:t>(</w:t>
      </w:r>
      <w:r w:rsidR="00A1564E" w:rsidRPr="004D2F55">
        <w:t>Le</w:t>
      </w:r>
      <w:r w:rsidR="00A1564E" w:rsidRPr="00C32F86">
        <w:t xml:space="preserve"> copie sono distribuite con la specifica suddivisione </w:t>
      </w:r>
      <w:r w:rsidRPr="00C32F86">
        <w:t>territoriale</w:t>
      </w:r>
      <w:r w:rsidR="000B3998" w:rsidRPr="00C32F86">
        <w:t>:</w:t>
      </w:r>
      <w:r w:rsidR="004D2F55">
        <w:t xml:space="preserve"> </w:t>
      </w:r>
      <w:r w:rsidR="00747ACE">
        <w:rPr>
          <w:b/>
        </w:rPr>
        <w:t>1</w:t>
      </w:r>
      <w:r w:rsidR="000B3998" w:rsidRPr="00C32F86">
        <w:rPr>
          <w:b/>
        </w:rPr>
        <w:t>4</w:t>
      </w:r>
      <w:r w:rsidR="00747ACE">
        <w:rPr>
          <w:b/>
        </w:rPr>
        <w:t>8</w:t>
      </w:r>
      <w:r w:rsidR="000B3998" w:rsidRPr="00C32F86">
        <w:rPr>
          <w:b/>
        </w:rPr>
        <w:t>5</w:t>
      </w:r>
      <w:r w:rsidR="000B3998" w:rsidRPr="00C32F86">
        <w:t xml:space="preserve"> </w:t>
      </w:r>
      <w:r w:rsidRPr="00C32F86">
        <w:t>in</w:t>
      </w:r>
      <w:r w:rsidR="000B3998" w:rsidRPr="00C32F86">
        <w:t xml:space="preserve"> </w:t>
      </w:r>
      <w:r w:rsidRPr="00C32F86">
        <w:t xml:space="preserve">ambito </w:t>
      </w:r>
      <w:r w:rsidR="000B3998" w:rsidRPr="00C32F86">
        <w:t>nazionale</w:t>
      </w:r>
      <w:r w:rsidRPr="00C32F86">
        <w:t>;</w:t>
      </w:r>
      <w:r w:rsidR="004D2F55">
        <w:t xml:space="preserve"> </w:t>
      </w:r>
      <w:r w:rsidR="000B3998" w:rsidRPr="00C32F86">
        <w:rPr>
          <w:b/>
        </w:rPr>
        <w:t>41</w:t>
      </w:r>
      <w:r w:rsidR="004D2F55">
        <w:rPr>
          <w:b/>
        </w:rPr>
        <w:t xml:space="preserve"> </w:t>
      </w:r>
      <w:r w:rsidRPr="00C32F86">
        <w:t xml:space="preserve">in ambito </w:t>
      </w:r>
      <w:r w:rsidR="000B3998" w:rsidRPr="00C32F86">
        <w:t>internazionale</w:t>
      </w:r>
      <w:r w:rsidR="004D2F55">
        <w:t>)</w:t>
      </w:r>
      <w:r w:rsidRPr="00C32F86">
        <w:t>.</w:t>
      </w:r>
    </w:p>
    <w:p w:rsidR="004D2F55" w:rsidRDefault="004D2F55" w:rsidP="004D2F55">
      <w:pPr>
        <w:jc w:val="both"/>
      </w:pPr>
    </w:p>
    <w:p w:rsidR="00C32F86" w:rsidRPr="00C32F86" w:rsidRDefault="00C32F86" w:rsidP="004D2F55">
      <w:pPr>
        <w:jc w:val="both"/>
      </w:pPr>
      <w:r w:rsidRPr="00C32F86">
        <w:t xml:space="preserve">Delle </w:t>
      </w:r>
      <w:r w:rsidR="00747ACE">
        <w:rPr>
          <w:b/>
        </w:rPr>
        <w:t>152</w:t>
      </w:r>
      <w:r w:rsidRPr="00C32F86">
        <w:rPr>
          <w:b/>
        </w:rPr>
        <w:t>6</w:t>
      </w:r>
      <w:r w:rsidRPr="00C32F86">
        <w:t xml:space="preserve"> copie </w:t>
      </w:r>
      <w:r w:rsidR="00747ACE">
        <w:t xml:space="preserve">complessive </w:t>
      </w:r>
      <w:r w:rsidRPr="00C32F86">
        <w:t>:</w:t>
      </w:r>
    </w:p>
    <w:p w:rsidR="00534482" w:rsidRPr="00C32F86" w:rsidRDefault="00C32F86" w:rsidP="004D2F55">
      <w:pPr>
        <w:pStyle w:val="Paragrafoelenco"/>
        <w:numPr>
          <w:ilvl w:val="0"/>
          <w:numId w:val="2"/>
        </w:numPr>
        <w:jc w:val="both"/>
        <w:rPr>
          <w:color w:val="000000"/>
        </w:rPr>
      </w:pPr>
      <w:r w:rsidRPr="00C32F86">
        <w:rPr>
          <w:b/>
          <w:color w:val="000000"/>
        </w:rPr>
        <w:t>487</w:t>
      </w:r>
      <w:r w:rsidR="00146CD6">
        <w:rPr>
          <w:color w:val="000000"/>
        </w:rPr>
        <w:t xml:space="preserve"> sono sottoscritte dalla S</w:t>
      </w:r>
      <w:r w:rsidRPr="00C32F86">
        <w:rPr>
          <w:color w:val="000000"/>
        </w:rPr>
        <w:t>ede Nazionale del CNOS-FAP</w:t>
      </w:r>
      <w:r w:rsidR="00747ACE">
        <w:rPr>
          <w:color w:val="000000"/>
        </w:rPr>
        <w:t>;</w:t>
      </w:r>
    </w:p>
    <w:p w:rsidR="00C32F86" w:rsidRPr="00C32F86" w:rsidRDefault="00747ACE" w:rsidP="004D2F55">
      <w:pPr>
        <w:pStyle w:val="Paragrafoelenco"/>
        <w:numPr>
          <w:ilvl w:val="0"/>
          <w:numId w:val="2"/>
        </w:numPr>
        <w:jc w:val="both"/>
        <w:rPr>
          <w:color w:val="000000"/>
        </w:rPr>
      </w:pPr>
      <w:r>
        <w:rPr>
          <w:b/>
          <w:color w:val="000000"/>
        </w:rPr>
        <w:t>4</w:t>
      </w:r>
      <w:r w:rsidR="00C32F86" w:rsidRPr="00C32F86">
        <w:rPr>
          <w:b/>
          <w:color w:val="000000"/>
        </w:rPr>
        <w:t>0</w:t>
      </w:r>
      <w:r w:rsidR="00C32F86" w:rsidRPr="00C32F86">
        <w:rPr>
          <w:color w:val="000000"/>
        </w:rPr>
        <w:t xml:space="preserve"> sono sottoscritte attraverso pagamenti individuali</w:t>
      </w:r>
      <w:r>
        <w:rPr>
          <w:color w:val="000000"/>
        </w:rPr>
        <w:t>;</w:t>
      </w:r>
    </w:p>
    <w:p w:rsidR="00C32F86" w:rsidRPr="00C32F86" w:rsidRDefault="00C32F86" w:rsidP="004D2F55">
      <w:pPr>
        <w:pStyle w:val="Paragrafoelenco"/>
        <w:numPr>
          <w:ilvl w:val="0"/>
          <w:numId w:val="2"/>
        </w:numPr>
        <w:jc w:val="both"/>
      </w:pPr>
      <w:r w:rsidRPr="00C32F86">
        <w:rPr>
          <w:b/>
          <w:color w:val="000000"/>
        </w:rPr>
        <w:t>20</w:t>
      </w:r>
      <w:r w:rsidRPr="00C32F86">
        <w:rPr>
          <w:color w:val="000000"/>
        </w:rPr>
        <w:t xml:space="preserve"> sono frutto di scambio con altre riviste del settore</w:t>
      </w:r>
      <w:r w:rsidR="00747ACE">
        <w:rPr>
          <w:color w:val="000000"/>
        </w:rPr>
        <w:t>.</w:t>
      </w:r>
    </w:p>
    <w:p w:rsidR="004D2F55" w:rsidRDefault="004D2F55" w:rsidP="004D2F55">
      <w:pPr>
        <w:jc w:val="both"/>
      </w:pPr>
    </w:p>
    <w:p w:rsidR="00A1564E" w:rsidRPr="00C32F86" w:rsidRDefault="00C32F86" w:rsidP="004D2F55">
      <w:pPr>
        <w:jc w:val="both"/>
      </w:pPr>
      <w:r w:rsidRPr="00C32F86">
        <w:t xml:space="preserve">Le rimanenti </w:t>
      </w:r>
      <w:r w:rsidR="00747ACE">
        <w:t xml:space="preserve"> </w:t>
      </w:r>
      <w:r w:rsidR="00747ACE" w:rsidRPr="00747ACE">
        <w:rPr>
          <w:b/>
        </w:rPr>
        <w:t>979</w:t>
      </w:r>
      <w:r w:rsidR="00747ACE">
        <w:t xml:space="preserve"> </w:t>
      </w:r>
      <w:r w:rsidRPr="00C32F86">
        <w:t xml:space="preserve"> </w:t>
      </w:r>
      <w:r w:rsidR="000B3998" w:rsidRPr="00C32F86">
        <w:t xml:space="preserve">copie </w:t>
      </w:r>
      <w:r w:rsidR="00A1564E" w:rsidRPr="00C32F86">
        <w:t>della Rivista “</w:t>
      </w:r>
      <w:r w:rsidR="000B3998" w:rsidRPr="00C32F86">
        <w:t>Rassegna CNOS</w:t>
      </w:r>
      <w:r w:rsidR="00A1564E" w:rsidRPr="00C32F86">
        <w:t xml:space="preserve">” </w:t>
      </w:r>
      <w:r w:rsidR="00747ACE">
        <w:t xml:space="preserve"> sono </w:t>
      </w:r>
      <w:r w:rsidRPr="00C32F86">
        <w:t xml:space="preserve">sottoscritte </w:t>
      </w:r>
      <w:r w:rsidR="00A1564E" w:rsidRPr="00C32F86">
        <w:t>dalle D</w:t>
      </w:r>
      <w:r w:rsidR="00B23C41" w:rsidRPr="00C32F86">
        <w:t>elegazioni regionali</w:t>
      </w:r>
      <w:r w:rsidR="00747ACE">
        <w:t xml:space="preserve"> e risultano essere </w:t>
      </w:r>
      <w:r w:rsidRPr="00C32F86">
        <w:t>distribuite su base territoriale con la seguente ripartizione</w:t>
      </w:r>
      <w:r w:rsidR="00747ACE">
        <w:t>:</w:t>
      </w:r>
    </w:p>
    <w:p w:rsidR="00A1564E" w:rsidRDefault="00A1564E" w:rsidP="004D2F55">
      <w:pPr>
        <w:jc w:val="both"/>
      </w:pPr>
    </w:p>
    <w:tbl>
      <w:tblPr>
        <w:tblW w:w="949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45"/>
        <w:gridCol w:w="2127"/>
        <w:gridCol w:w="2127"/>
      </w:tblGrid>
      <w:tr w:rsidR="00C12B0E" w:rsidTr="00534482">
        <w:trPr>
          <w:gridAfter w:val="1"/>
          <w:wAfter w:w="2127" w:type="dxa"/>
          <w:trHeight w:val="454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2B0E" w:rsidRDefault="00C12B0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 xml:space="preserve">Regione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2B0E" w:rsidRDefault="00C12B0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Copie sottoscritte</w:t>
            </w:r>
          </w:p>
        </w:tc>
      </w:tr>
      <w:tr w:rsidR="00C12B0E" w:rsidTr="00C32F86">
        <w:trPr>
          <w:gridAfter w:val="1"/>
          <w:wAfter w:w="2127" w:type="dxa"/>
          <w:trHeight w:val="264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2B0E" w:rsidRDefault="00C12B0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Abruzzo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2B0E" w:rsidRDefault="00C12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52</w:t>
            </w:r>
          </w:p>
        </w:tc>
      </w:tr>
      <w:tr w:rsidR="00C12B0E" w:rsidTr="00C32F86">
        <w:trPr>
          <w:gridAfter w:val="1"/>
          <w:wAfter w:w="2127" w:type="dxa"/>
          <w:trHeight w:val="28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2B0E" w:rsidRDefault="00C12B0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Calabria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2B0E" w:rsidRDefault="00C12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</w:tr>
      <w:tr w:rsidR="00C12B0E" w:rsidTr="00C32F86">
        <w:trPr>
          <w:gridAfter w:val="1"/>
          <w:wAfter w:w="2127" w:type="dxa"/>
          <w:trHeight w:val="27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2B0E" w:rsidRDefault="00C12B0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Campania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2B0E" w:rsidRDefault="00C12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534482" w:rsidTr="00534482">
        <w:trPr>
          <w:trHeight w:val="204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34482" w:rsidRDefault="0053448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Emilia Romagna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34482" w:rsidRDefault="0053448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482" w:rsidRPr="00747ACE" w:rsidRDefault="00534482" w:rsidP="00534482">
            <w:pPr>
              <w:rPr>
                <w:color w:val="000000"/>
              </w:rPr>
            </w:pPr>
            <w:r w:rsidRPr="00747ACE">
              <w:rPr>
                <w:color w:val="000000"/>
              </w:rPr>
              <w:t>Bologna 22</w:t>
            </w:r>
          </w:p>
        </w:tc>
      </w:tr>
      <w:tr w:rsidR="00534482" w:rsidTr="00C32F86">
        <w:trPr>
          <w:trHeight w:val="124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34482" w:rsidRDefault="00534482">
            <w:pPr>
              <w:rPr>
                <w:b/>
                <w:bCs/>
                <w:smallCaps/>
                <w:color w:val="00000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34482" w:rsidRDefault="0053448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482" w:rsidRPr="00747ACE" w:rsidRDefault="00534482" w:rsidP="00534482">
            <w:pPr>
              <w:rPr>
                <w:color w:val="000000"/>
              </w:rPr>
            </w:pPr>
            <w:r w:rsidRPr="00747ACE">
              <w:rPr>
                <w:color w:val="000000"/>
              </w:rPr>
              <w:t>Forlì        9</w:t>
            </w:r>
          </w:p>
        </w:tc>
      </w:tr>
      <w:tr w:rsidR="00C12B0E" w:rsidTr="00C32F86">
        <w:trPr>
          <w:gridAfter w:val="1"/>
          <w:wAfter w:w="2127" w:type="dxa"/>
          <w:trHeight w:val="28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2B0E" w:rsidRDefault="00C12B0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Friuli Venezia Giulia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2B0E" w:rsidRDefault="00C12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37</w:t>
            </w:r>
          </w:p>
        </w:tc>
      </w:tr>
      <w:tr w:rsidR="00534482" w:rsidTr="00534482">
        <w:trPr>
          <w:trHeight w:val="204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34482" w:rsidRDefault="0053448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Lazio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34482" w:rsidRDefault="0053448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482" w:rsidRPr="00747ACE" w:rsidRDefault="00534482" w:rsidP="00534482">
            <w:pPr>
              <w:rPr>
                <w:color w:val="000000"/>
              </w:rPr>
            </w:pPr>
            <w:r w:rsidRPr="00747ACE">
              <w:rPr>
                <w:color w:val="000000"/>
              </w:rPr>
              <w:t>Borgo D. Bosco      37</w:t>
            </w:r>
          </w:p>
        </w:tc>
      </w:tr>
      <w:tr w:rsidR="00534482" w:rsidTr="00534482">
        <w:trPr>
          <w:trHeight w:val="204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34482" w:rsidRDefault="00534482">
            <w:pPr>
              <w:rPr>
                <w:b/>
                <w:bCs/>
                <w:smallCaps/>
                <w:color w:val="00000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34482" w:rsidRDefault="0053448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482" w:rsidRPr="00747ACE" w:rsidRDefault="00534482" w:rsidP="00534482">
            <w:pPr>
              <w:rPr>
                <w:color w:val="000000"/>
              </w:rPr>
            </w:pPr>
            <w:r w:rsidRPr="00747ACE">
              <w:rPr>
                <w:color w:val="000000"/>
              </w:rPr>
              <w:t>T. Gerini                  92</w:t>
            </w:r>
          </w:p>
        </w:tc>
      </w:tr>
      <w:tr w:rsidR="00534482" w:rsidTr="00534482">
        <w:trPr>
          <w:trHeight w:val="204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34482" w:rsidRDefault="00534482">
            <w:pPr>
              <w:rPr>
                <w:b/>
                <w:bCs/>
                <w:smallCaps/>
                <w:color w:val="00000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34482" w:rsidRDefault="0053448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482" w:rsidRPr="00747ACE" w:rsidRDefault="00534482" w:rsidP="00534482">
            <w:pPr>
              <w:rPr>
                <w:color w:val="000000"/>
              </w:rPr>
            </w:pPr>
            <w:r w:rsidRPr="00747ACE">
              <w:rPr>
                <w:color w:val="000000"/>
              </w:rPr>
              <w:t>Pio XI                       19</w:t>
            </w:r>
          </w:p>
        </w:tc>
      </w:tr>
      <w:tr w:rsidR="00C12B0E" w:rsidRPr="00747ACE" w:rsidTr="00C32F86">
        <w:trPr>
          <w:gridAfter w:val="1"/>
          <w:wAfter w:w="2127" w:type="dxa"/>
          <w:trHeight w:val="286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2B0E" w:rsidRDefault="00C12B0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Liguria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2B0E" w:rsidRDefault="00C12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</w:t>
            </w:r>
          </w:p>
        </w:tc>
      </w:tr>
      <w:tr w:rsidR="00C12B0E" w:rsidRPr="00747ACE" w:rsidTr="00C32F86">
        <w:trPr>
          <w:gridAfter w:val="1"/>
          <w:wAfter w:w="2127" w:type="dxa"/>
          <w:trHeight w:val="276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2B0E" w:rsidRDefault="00C12B0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Lombardia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2B0E" w:rsidRDefault="00C12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94</w:t>
            </w:r>
          </w:p>
        </w:tc>
      </w:tr>
      <w:tr w:rsidR="00C12B0E" w:rsidRPr="00747ACE" w:rsidTr="00C32F86">
        <w:trPr>
          <w:gridAfter w:val="1"/>
          <w:wAfter w:w="2127" w:type="dxa"/>
          <w:trHeight w:val="12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2B0E" w:rsidRDefault="00C12B0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Piemonte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2B0E" w:rsidRDefault="00C12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262</w:t>
            </w:r>
          </w:p>
        </w:tc>
      </w:tr>
      <w:tr w:rsidR="00C12B0E" w:rsidRPr="00747ACE" w:rsidTr="00C32F86">
        <w:trPr>
          <w:gridAfter w:val="1"/>
          <w:wAfter w:w="2127" w:type="dxa"/>
          <w:trHeight w:val="2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2B0E" w:rsidRDefault="00C12B0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Puglia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2B0E" w:rsidRDefault="00C12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26</w:t>
            </w:r>
          </w:p>
        </w:tc>
      </w:tr>
      <w:tr w:rsidR="00C12B0E" w:rsidRPr="00747ACE" w:rsidTr="00534482">
        <w:trPr>
          <w:gridAfter w:val="1"/>
          <w:wAfter w:w="2127" w:type="dxa"/>
          <w:trHeight w:val="454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2B0E" w:rsidRDefault="00C12B0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Sardegna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2B0E" w:rsidRDefault="00C12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66</w:t>
            </w:r>
          </w:p>
        </w:tc>
      </w:tr>
      <w:tr w:rsidR="00534482" w:rsidTr="00534482">
        <w:trPr>
          <w:trHeight w:val="325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34482" w:rsidRDefault="0053448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Sicilia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34482" w:rsidRDefault="0053448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482" w:rsidRPr="00747ACE" w:rsidRDefault="00534482" w:rsidP="00534482">
            <w:pPr>
              <w:rPr>
                <w:color w:val="000000"/>
              </w:rPr>
            </w:pPr>
            <w:r w:rsidRPr="00747ACE">
              <w:rPr>
                <w:color w:val="000000"/>
              </w:rPr>
              <w:t>Sede Regionale   25</w:t>
            </w:r>
          </w:p>
        </w:tc>
      </w:tr>
      <w:tr w:rsidR="00534482" w:rsidTr="00534482">
        <w:trPr>
          <w:trHeight w:val="324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34482" w:rsidRDefault="00534482">
            <w:pPr>
              <w:rPr>
                <w:b/>
                <w:bCs/>
                <w:smallCaps/>
                <w:color w:val="00000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34482" w:rsidRDefault="0053448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482" w:rsidRPr="00747ACE" w:rsidRDefault="00534482" w:rsidP="003C40A8">
            <w:pPr>
              <w:rPr>
                <w:color w:val="000000"/>
              </w:rPr>
            </w:pPr>
            <w:r w:rsidRPr="00747ACE">
              <w:rPr>
                <w:color w:val="000000"/>
              </w:rPr>
              <w:t>Catania Barriera  10</w:t>
            </w:r>
          </w:p>
        </w:tc>
      </w:tr>
      <w:tr w:rsidR="00534482" w:rsidTr="00534482">
        <w:trPr>
          <w:trHeight w:val="324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34482" w:rsidRDefault="00534482">
            <w:pPr>
              <w:rPr>
                <w:b/>
                <w:bCs/>
                <w:smallCaps/>
                <w:color w:val="00000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34482" w:rsidRDefault="0053448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482" w:rsidRPr="00747ACE" w:rsidRDefault="00534482" w:rsidP="003C40A8">
            <w:pPr>
              <w:rPr>
                <w:color w:val="000000"/>
              </w:rPr>
            </w:pPr>
            <w:r w:rsidRPr="00747ACE">
              <w:rPr>
                <w:color w:val="000000"/>
              </w:rPr>
              <w:t>Gela                        6</w:t>
            </w:r>
          </w:p>
        </w:tc>
      </w:tr>
      <w:tr w:rsidR="00534482" w:rsidTr="00534482">
        <w:trPr>
          <w:trHeight w:val="324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34482" w:rsidRDefault="00534482">
            <w:pPr>
              <w:rPr>
                <w:b/>
                <w:bCs/>
                <w:smallCaps/>
                <w:color w:val="00000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34482" w:rsidRDefault="0053448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482" w:rsidRPr="00747ACE" w:rsidRDefault="00534482" w:rsidP="003C40A8">
            <w:pPr>
              <w:rPr>
                <w:color w:val="000000"/>
              </w:rPr>
            </w:pPr>
            <w:r w:rsidRPr="00747ACE">
              <w:rPr>
                <w:color w:val="000000"/>
              </w:rPr>
              <w:t>Palermo                 5</w:t>
            </w:r>
          </w:p>
        </w:tc>
      </w:tr>
      <w:tr w:rsidR="00534482" w:rsidTr="00534482">
        <w:trPr>
          <w:trHeight w:val="324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34482" w:rsidRDefault="00534482">
            <w:pPr>
              <w:rPr>
                <w:b/>
                <w:bCs/>
                <w:smallCaps/>
                <w:color w:val="00000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34482" w:rsidRDefault="0053448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482" w:rsidRPr="00747ACE" w:rsidRDefault="00534482" w:rsidP="003C40A8">
            <w:pPr>
              <w:rPr>
                <w:color w:val="000000"/>
              </w:rPr>
            </w:pPr>
            <w:proofErr w:type="spellStart"/>
            <w:r w:rsidRPr="00747ACE">
              <w:rPr>
                <w:color w:val="000000"/>
              </w:rPr>
              <w:t>S.Filippo</w:t>
            </w:r>
            <w:proofErr w:type="spellEnd"/>
            <w:r w:rsidRPr="00747ACE">
              <w:rPr>
                <w:color w:val="000000"/>
              </w:rPr>
              <w:t xml:space="preserve"> Neri        3</w:t>
            </w:r>
          </w:p>
        </w:tc>
      </w:tr>
      <w:tr w:rsidR="00534482" w:rsidTr="00B1555B">
        <w:trPr>
          <w:trHeight w:val="114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34482" w:rsidRDefault="0053448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Umbria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34482" w:rsidRDefault="0053448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482" w:rsidRPr="00747ACE" w:rsidRDefault="00534482" w:rsidP="00534482">
            <w:pPr>
              <w:rPr>
                <w:color w:val="000000"/>
              </w:rPr>
            </w:pPr>
            <w:r w:rsidRPr="00747ACE">
              <w:rPr>
                <w:color w:val="000000"/>
              </w:rPr>
              <w:t>Foligno                   7</w:t>
            </w:r>
          </w:p>
        </w:tc>
      </w:tr>
      <w:tr w:rsidR="00534482" w:rsidTr="00B1555B">
        <w:trPr>
          <w:trHeight w:val="113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34482" w:rsidRDefault="00534482">
            <w:pPr>
              <w:rPr>
                <w:b/>
                <w:bCs/>
                <w:smallCaps/>
                <w:color w:val="00000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34482" w:rsidRDefault="0053448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482" w:rsidRPr="00747ACE" w:rsidRDefault="00534482" w:rsidP="00534482">
            <w:pPr>
              <w:rPr>
                <w:color w:val="000000"/>
              </w:rPr>
            </w:pPr>
            <w:proofErr w:type="spellStart"/>
            <w:r w:rsidRPr="00747ACE">
              <w:rPr>
                <w:color w:val="000000"/>
              </w:rPr>
              <w:t>Marsciano</w:t>
            </w:r>
            <w:proofErr w:type="spellEnd"/>
            <w:r w:rsidRPr="00747ACE">
              <w:rPr>
                <w:color w:val="000000"/>
              </w:rPr>
              <w:t xml:space="preserve">             6</w:t>
            </w:r>
          </w:p>
        </w:tc>
      </w:tr>
      <w:tr w:rsidR="00534482" w:rsidTr="00B1555B">
        <w:trPr>
          <w:trHeight w:val="113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34482" w:rsidRDefault="00534482">
            <w:pPr>
              <w:rPr>
                <w:b/>
                <w:bCs/>
                <w:smallCaps/>
                <w:color w:val="00000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34482" w:rsidRDefault="0053448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482" w:rsidRPr="00747ACE" w:rsidRDefault="00534482" w:rsidP="00534482">
            <w:pPr>
              <w:rPr>
                <w:color w:val="000000"/>
              </w:rPr>
            </w:pPr>
            <w:r w:rsidRPr="00747ACE">
              <w:rPr>
                <w:color w:val="000000"/>
              </w:rPr>
              <w:t>Perugia                  10</w:t>
            </w:r>
          </w:p>
        </w:tc>
      </w:tr>
      <w:tr w:rsidR="00C12B0E" w:rsidRPr="00747ACE" w:rsidTr="00534482">
        <w:trPr>
          <w:gridAfter w:val="1"/>
          <w:wAfter w:w="2127" w:type="dxa"/>
          <w:trHeight w:val="454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2B0E" w:rsidRDefault="00C12B0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Valle d’Aosta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2B0E" w:rsidRDefault="00C12B0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</w:tr>
      <w:tr w:rsidR="00534482" w:rsidTr="00122A35">
        <w:trPr>
          <w:trHeight w:val="52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34482" w:rsidRDefault="0053448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Veneto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34482" w:rsidRDefault="0053448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482" w:rsidRPr="00747ACE" w:rsidRDefault="00754B40" w:rsidP="00754B40">
            <w:pPr>
              <w:rPr>
                <w:color w:val="000000"/>
              </w:rPr>
            </w:pPr>
            <w:r w:rsidRPr="00747ACE">
              <w:rPr>
                <w:color w:val="000000"/>
              </w:rPr>
              <w:t>Sede Regionale      33</w:t>
            </w:r>
          </w:p>
        </w:tc>
      </w:tr>
      <w:tr w:rsidR="00534482" w:rsidTr="00122A35">
        <w:trPr>
          <w:trHeight w:val="48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34482" w:rsidRDefault="00534482">
            <w:pPr>
              <w:rPr>
                <w:b/>
                <w:bCs/>
                <w:smallCaps/>
                <w:color w:val="00000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34482" w:rsidRDefault="0053448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482" w:rsidRPr="00747ACE" w:rsidRDefault="00754B40" w:rsidP="00754B40">
            <w:pPr>
              <w:rPr>
                <w:color w:val="000000"/>
              </w:rPr>
            </w:pPr>
            <w:r w:rsidRPr="00747ACE">
              <w:rPr>
                <w:color w:val="000000"/>
              </w:rPr>
              <w:t>Bardolino                19</w:t>
            </w:r>
          </w:p>
        </w:tc>
      </w:tr>
      <w:tr w:rsidR="00534482" w:rsidTr="00122A35">
        <w:trPr>
          <w:trHeight w:val="48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34482" w:rsidRDefault="00534482">
            <w:pPr>
              <w:rPr>
                <w:b/>
                <w:bCs/>
                <w:smallCaps/>
                <w:color w:val="00000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34482" w:rsidRDefault="0053448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482" w:rsidRPr="00747ACE" w:rsidRDefault="00754B40" w:rsidP="00754B40">
            <w:pPr>
              <w:rPr>
                <w:color w:val="000000"/>
              </w:rPr>
            </w:pPr>
            <w:r w:rsidRPr="00747ACE">
              <w:rPr>
                <w:color w:val="000000"/>
              </w:rPr>
              <w:t xml:space="preserve">Este                           2 </w:t>
            </w:r>
          </w:p>
        </w:tc>
      </w:tr>
      <w:tr w:rsidR="00534482" w:rsidTr="00122A35">
        <w:trPr>
          <w:trHeight w:val="48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34482" w:rsidRDefault="00534482">
            <w:pPr>
              <w:rPr>
                <w:b/>
                <w:bCs/>
                <w:smallCaps/>
                <w:color w:val="00000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34482" w:rsidRDefault="0053448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482" w:rsidRPr="00747ACE" w:rsidRDefault="00754B40" w:rsidP="00754B40">
            <w:pPr>
              <w:rPr>
                <w:color w:val="000000"/>
              </w:rPr>
            </w:pPr>
            <w:r w:rsidRPr="00747ACE">
              <w:rPr>
                <w:color w:val="000000"/>
              </w:rPr>
              <w:t xml:space="preserve">San </w:t>
            </w:r>
            <w:proofErr w:type="spellStart"/>
            <w:r w:rsidRPr="00747ACE">
              <w:rPr>
                <w:color w:val="000000"/>
              </w:rPr>
              <w:t>Donà</w:t>
            </w:r>
            <w:proofErr w:type="spellEnd"/>
            <w:r w:rsidRPr="00747ACE">
              <w:rPr>
                <w:color w:val="000000"/>
              </w:rPr>
              <w:t xml:space="preserve">                25</w:t>
            </w:r>
          </w:p>
        </w:tc>
      </w:tr>
      <w:tr w:rsidR="00534482" w:rsidTr="00122A35">
        <w:trPr>
          <w:trHeight w:val="48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34482" w:rsidRDefault="00534482">
            <w:pPr>
              <w:rPr>
                <w:b/>
                <w:bCs/>
                <w:smallCaps/>
                <w:color w:val="00000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34482" w:rsidRDefault="0053448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482" w:rsidRPr="00747ACE" w:rsidRDefault="00754B40" w:rsidP="00754B40">
            <w:pPr>
              <w:rPr>
                <w:color w:val="000000"/>
              </w:rPr>
            </w:pPr>
            <w:r w:rsidRPr="00747ACE">
              <w:rPr>
                <w:color w:val="000000"/>
              </w:rPr>
              <w:t>Schio                         5</w:t>
            </w:r>
          </w:p>
        </w:tc>
      </w:tr>
      <w:tr w:rsidR="00534482" w:rsidTr="00122A35">
        <w:trPr>
          <w:trHeight w:val="48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34482" w:rsidRDefault="00534482">
            <w:pPr>
              <w:rPr>
                <w:b/>
                <w:bCs/>
                <w:smallCaps/>
                <w:color w:val="00000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34482" w:rsidRDefault="0053448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482" w:rsidRPr="00747ACE" w:rsidRDefault="00754B40" w:rsidP="00754B40">
            <w:pPr>
              <w:rPr>
                <w:color w:val="000000"/>
              </w:rPr>
            </w:pPr>
            <w:r w:rsidRPr="00747ACE">
              <w:rPr>
                <w:color w:val="000000"/>
              </w:rPr>
              <w:t>San Zeno Verona   31</w:t>
            </w:r>
          </w:p>
        </w:tc>
      </w:tr>
      <w:tr w:rsidR="00534482" w:rsidTr="00122A35">
        <w:trPr>
          <w:trHeight w:val="48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34482" w:rsidRDefault="00534482">
            <w:pPr>
              <w:rPr>
                <w:b/>
                <w:bCs/>
                <w:smallCaps/>
                <w:color w:val="00000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34482" w:rsidRDefault="0053448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482" w:rsidRPr="00747ACE" w:rsidRDefault="00754B40" w:rsidP="00754B40">
            <w:pPr>
              <w:rPr>
                <w:color w:val="000000"/>
              </w:rPr>
            </w:pPr>
            <w:proofErr w:type="spellStart"/>
            <w:r w:rsidRPr="00747ACE">
              <w:rPr>
                <w:color w:val="000000"/>
              </w:rPr>
              <w:t>Venezia-Mestre</w:t>
            </w:r>
            <w:proofErr w:type="spellEnd"/>
            <w:r w:rsidRPr="00747ACE">
              <w:rPr>
                <w:color w:val="000000"/>
              </w:rPr>
              <w:t xml:space="preserve">     19</w:t>
            </w:r>
          </w:p>
        </w:tc>
      </w:tr>
      <w:tr w:rsidR="00C12B0E" w:rsidTr="00534482">
        <w:trPr>
          <w:gridAfter w:val="1"/>
          <w:wAfter w:w="2127" w:type="dxa"/>
          <w:trHeight w:val="454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2B0E" w:rsidRDefault="00C12B0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TOT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2B0E" w:rsidRDefault="00747AC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979</w:t>
            </w:r>
          </w:p>
        </w:tc>
      </w:tr>
    </w:tbl>
    <w:p w:rsidR="000B3998" w:rsidRDefault="000B3998" w:rsidP="001553A0"/>
    <w:p w:rsidR="004D2F55" w:rsidRPr="001553A0" w:rsidRDefault="004D2F55" w:rsidP="001553A0">
      <w:r>
        <w:t xml:space="preserve">Dati aggiornati al 10 ottobre 2012 </w:t>
      </w:r>
    </w:p>
    <w:sectPr w:rsidR="004D2F55" w:rsidRPr="001553A0" w:rsidSect="000B3998">
      <w:headerReference w:type="default" r:id="rId8"/>
      <w:footerReference w:type="default" r:id="rId9"/>
      <w:pgSz w:w="11906" w:h="16838"/>
      <w:pgMar w:top="2377" w:right="1133" w:bottom="1134" w:left="709" w:header="568" w:footer="4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3C43" w:rsidRDefault="00583C43" w:rsidP="00DF2B1E">
      <w:r>
        <w:separator/>
      </w:r>
    </w:p>
  </w:endnote>
  <w:endnote w:type="continuationSeparator" w:id="0">
    <w:p w:rsidR="00583C43" w:rsidRDefault="00583C43" w:rsidP="00DF2B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F1B" w:rsidRDefault="00AE7F1B" w:rsidP="00FA6E93">
    <w:pPr>
      <w:pStyle w:val="Pidipagina"/>
      <w:tabs>
        <w:tab w:val="left" w:pos="1985"/>
      </w:tabs>
    </w:pPr>
    <w:r w:rsidRPr="00AE7F1B"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18415</wp:posOffset>
          </wp:positionH>
          <wp:positionV relativeFrom="paragraph">
            <wp:posOffset>-293370</wp:posOffset>
          </wp:positionV>
          <wp:extent cx="6252210" cy="556260"/>
          <wp:effectExtent l="19050" t="0" r="0" b="0"/>
          <wp:wrapNone/>
          <wp:docPr id="4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27000"/>
                  <a:stretch>
                    <a:fillRect/>
                  </a:stretch>
                </pic:blipFill>
                <pic:spPr bwMode="auto">
                  <a:xfrm>
                    <a:off x="0" y="0"/>
                    <a:ext cx="6252210" cy="556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3C43" w:rsidRDefault="00583C43" w:rsidP="00DF2B1E">
      <w:r>
        <w:separator/>
      </w:r>
    </w:p>
  </w:footnote>
  <w:footnote w:type="continuationSeparator" w:id="0">
    <w:p w:rsidR="00583C43" w:rsidRDefault="00583C43" w:rsidP="00DF2B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2B1E" w:rsidRDefault="00684743" w:rsidP="00200959">
    <w:pPr>
      <w:pStyle w:val="Intestazione"/>
      <w:tabs>
        <w:tab w:val="left" w:pos="1985"/>
      </w:tabs>
    </w:pPr>
    <w:r>
      <w:rPr>
        <w:noProof/>
      </w:rPr>
      <w:pict>
        <v:group id="_x0000_s2052" style="position:absolute;margin-left:412.8pt;margin-top:9.55pt;width:89.65pt;height:82.85pt;z-index:251662336" coordorigin="8917,615" coordsize="1793,165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9445;top:1390;width:882;height:882" o:regroupid="1">
            <v:imagedata r:id="rId1" o:title="眅䙨閩眀隌眀障眀"/>
          </v:shape>
          <v:shape id="_x0000_s2051" type="#_x0000_t75" style="position:absolute;left:8917;top:615;width:1793;height:766" o:preferrelative="f" o:regroupid="1">
            <v:imagedata r:id="rId2" o:title="REGLOGO_FA_ENG"/>
            <o:lock v:ext="edit" aspectratio="f"/>
          </v:shape>
        </v:group>
      </w:pict>
    </w:r>
    <w:r w:rsidR="00DF2B1E" w:rsidRPr="00DF2B1E">
      <w:rPr>
        <w:noProof/>
      </w:rPr>
      <w:drawing>
        <wp:inline distT="0" distB="0" distL="0" distR="0">
          <wp:extent cx="5197232" cy="1028700"/>
          <wp:effectExtent l="19050" t="0" r="3418" b="0"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 r="6247"/>
                  <a:stretch>
                    <a:fillRect/>
                  </a:stretch>
                </pic:blipFill>
                <pic:spPr bwMode="auto">
                  <a:xfrm>
                    <a:off x="0" y="0"/>
                    <a:ext cx="5197232" cy="1028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F2B1E" w:rsidRDefault="00DF2B1E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242DCD"/>
    <w:multiLevelType w:val="hybridMultilevel"/>
    <w:tmpl w:val="1ACA30E4"/>
    <w:lvl w:ilvl="0" w:tplc="DBF4B84E">
      <w:start w:val="2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B015194"/>
    <w:multiLevelType w:val="multilevel"/>
    <w:tmpl w:val="C710540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2"/>
      <w:numFmt w:val="decimal"/>
      <w:isLgl/>
      <w:lvlText w:val="%1.%2."/>
      <w:lvlJc w:val="left"/>
      <w:pPr>
        <w:ind w:left="375" w:hanging="375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08"/>
  <w:hyphenationZone w:val="283"/>
  <w:drawingGridHorizontalSpacing w:val="100"/>
  <w:displayHorizontalDrawingGridEvery w:val="2"/>
  <w:characterSpacingControl w:val="doNotCompress"/>
  <w:hdrShapeDefaults>
    <o:shapedefaults v:ext="edit" spidmax="29698"/>
    <o:shapelayout v:ext="edit">
      <o:idmap v:ext="edit" data="2"/>
      <o:regrouptable v:ext="edit">
        <o:entry new="1" old="0"/>
      </o:regrouptable>
    </o:shapelayout>
  </w:hdrShapeDefaults>
  <w:footnotePr>
    <w:footnote w:id="-1"/>
    <w:footnote w:id="0"/>
  </w:footnotePr>
  <w:endnotePr>
    <w:endnote w:id="-1"/>
    <w:endnote w:id="0"/>
  </w:endnotePr>
  <w:compat/>
  <w:rsids>
    <w:rsidRoot w:val="00DF2B1E"/>
    <w:rsid w:val="0004233A"/>
    <w:rsid w:val="00076DE5"/>
    <w:rsid w:val="000B3998"/>
    <w:rsid w:val="000E30F1"/>
    <w:rsid w:val="00146CD6"/>
    <w:rsid w:val="001553A0"/>
    <w:rsid w:val="00167848"/>
    <w:rsid w:val="00173234"/>
    <w:rsid w:val="001C781D"/>
    <w:rsid w:val="001D1467"/>
    <w:rsid w:val="00200959"/>
    <w:rsid w:val="00205455"/>
    <w:rsid w:val="002738B8"/>
    <w:rsid w:val="002B77CD"/>
    <w:rsid w:val="002D4650"/>
    <w:rsid w:val="002D64BE"/>
    <w:rsid w:val="002F7E50"/>
    <w:rsid w:val="00317852"/>
    <w:rsid w:val="0038206E"/>
    <w:rsid w:val="003A2D82"/>
    <w:rsid w:val="003B2023"/>
    <w:rsid w:val="003C20BA"/>
    <w:rsid w:val="003E11DC"/>
    <w:rsid w:val="00404B88"/>
    <w:rsid w:val="00407140"/>
    <w:rsid w:val="004453A4"/>
    <w:rsid w:val="004607F3"/>
    <w:rsid w:val="00460987"/>
    <w:rsid w:val="004D2F55"/>
    <w:rsid w:val="004E6E6B"/>
    <w:rsid w:val="00502570"/>
    <w:rsid w:val="00511C7A"/>
    <w:rsid w:val="00534482"/>
    <w:rsid w:val="00583C43"/>
    <w:rsid w:val="005C6B44"/>
    <w:rsid w:val="005C788E"/>
    <w:rsid w:val="005D7BED"/>
    <w:rsid w:val="00611C0B"/>
    <w:rsid w:val="00645D25"/>
    <w:rsid w:val="00667129"/>
    <w:rsid w:val="00684743"/>
    <w:rsid w:val="00696845"/>
    <w:rsid w:val="006F1A93"/>
    <w:rsid w:val="006F338A"/>
    <w:rsid w:val="00702229"/>
    <w:rsid w:val="00715632"/>
    <w:rsid w:val="007209E9"/>
    <w:rsid w:val="00721E9C"/>
    <w:rsid w:val="00732B72"/>
    <w:rsid w:val="00732C1F"/>
    <w:rsid w:val="00747ACE"/>
    <w:rsid w:val="00754B40"/>
    <w:rsid w:val="007A3353"/>
    <w:rsid w:val="007C608E"/>
    <w:rsid w:val="007D1D44"/>
    <w:rsid w:val="007F6090"/>
    <w:rsid w:val="008175E0"/>
    <w:rsid w:val="00882491"/>
    <w:rsid w:val="009E0628"/>
    <w:rsid w:val="00A1564E"/>
    <w:rsid w:val="00A408A4"/>
    <w:rsid w:val="00A952C9"/>
    <w:rsid w:val="00AC607E"/>
    <w:rsid w:val="00AE0EE0"/>
    <w:rsid w:val="00AE7F1B"/>
    <w:rsid w:val="00B0471B"/>
    <w:rsid w:val="00B16CFF"/>
    <w:rsid w:val="00B23C41"/>
    <w:rsid w:val="00B765B7"/>
    <w:rsid w:val="00BF7108"/>
    <w:rsid w:val="00C12B0E"/>
    <w:rsid w:val="00C15E5F"/>
    <w:rsid w:val="00C32F86"/>
    <w:rsid w:val="00C40B54"/>
    <w:rsid w:val="00C54B63"/>
    <w:rsid w:val="00D87F5A"/>
    <w:rsid w:val="00DF2B1E"/>
    <w:rsid w:val="00EC5035"/>
    <w:rsid w:val="00F0644C"/>
    <w:rsid w:val="00F32616"/>
    <w:rsid w:val="00FA6E93"/>
    <w:rsid w:val="00FB2D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A2D82"/>
  </w:style>
  <w:style w:type="paragraph" w:styleId="Titolo1">
    <w:name w:val="heading 1"/>
    <w:basedOn w:val="Normale"/>
    <w:next w:val="Normale"/>
    <w:link w:val="Titolo1Carattere"/>
    <w:qFormat/>
    <w:rsid w:val="003A2D82"/>
    <w:pPr>
      <w:keepNext/>
      <w:jc w:val="center"/>
      <w:outlineLvl w:val="0"/>
    </w:pPr>
    <w:rPr>
      <w:b/>
      <w:spacing w:val="20"/>
      <w:sz w:val="28"/>
    </w:rPr>
  </w:style>
  <w:style w:type="paragraph" w:styleId="Titolo2">
    <w:name w:val="heading 2"/>
    <w:basedOn w:val="Normale"/>
    <w:next w:val="Normale"/>
    <w:link w:val="Titolo2Carattere"/>
    <w:qFormat/>
    <w:rsid w:val="003A2D82"/>
    <w:pPr>
      <w:keepNext/>
      <w:outlineLvl w:val="1"/>
    </w:pPr>
    <w:rPr>
      <w:b/>
      <w:sz w:val="32"/>
    </w:rPr>
  </w:style>
  <w:style w:type="paragraph" w:styleId="Titolo3">
    <w:name w:val="heading 3"/>
    <w:basedOn w:val="Normale"/>
    <w:next w:val="Normale"/>
    <w:link w:val="Titolo3Carattere"/>
    <w:qFormat/>
    <w:rsid w:val="003A2D82"/>
    <w:pPr>
      <w:keepNext/>
      <w:jc w:val="center"/>
      <w:outlineLvl w:val="2"/>
    </w:pPr>
    <w:rPr>
      <w:rFonts w:ascii="Tahoma" w:hAnsi="Tahoma" w:cs="Tahoma"/>
      <w:b/>
      <w:bCs/>
      <w:sz w:val="48"/>
    </w:rPr>
  </w:style>
  <w:style w:type="paragraph" w:styleId="Titolo4">
    <w:name w:val="heading 4"/>
    <w:basedOn w:val="Normale"/>
    <w:next w:val="Normale"/>
    <w:link w:val="Titolo4Carattere"/>
    <w:qFormat/>
    <w:rsid w:val="003A2D82"/>
    <w:pPr>
      <w:keepNext/>
      <w:jc w:val="center"/>
      <w:outlineLvl w:val="3"/>
    </w:pPr>
    <w:rPr>
      <w:rFonts w:ascii="Tahoma" w:hAnsi="Tahoma" w:cs="Tahoma"/>
      <w:sz w:val="48"/>
      <w:szCs w:val="24"/>
    </w:rPr>
  </w:style>
  <w:style w:type="paragraph" w:styleId="Titolo5">
    <w:name w:val="heading 5"/>
    <w:basedOn w:val="Normale"/>
    <w:next w:val="Normale"/>
    <w:link w:val="Titolo5Carattere"/>
    <w:qFormat/>
    <w:rsid w:val="003A2D82"/>
    <w:pPr>
      <w:keepNext/>
      <w:jc w:val="center"/>
      <w:outlineLvl w:val="4"/>
    </w:pPr>
    <w:rPr>
      <w:rFonts w:ascii="Tahoma" w:hAnsi="Tahoma" w:cs="Tahoma"/>
      <w:sz w:val="32"/>
    </w:rPr>
  </w:style>
  <w:style w:type="paragraph" w:styleId="Titolo6">
    <w:name w:val="heading 6"/>
    <w:basedOn w:val="Normale"/>
    <w:next w:val="Normale"/>
    <w:link w:val="Titolo6Carattere"/>
    <w:qFormat/>
    <w:rsid w:val="003A2D82"/>
    <w:pPr>
      <w:keepNext/>
      <w:jc w:val="center"/>
      <w:outlineLvl w:val="5"/>
    </w:pPr>
    <w:rPr>
      <w:rFonts w:ascii="Tahoma" w:hAnsi="Tahoma" w:cs="Tahoma"/>
      <w:b/>
      <w:bCs/>
    </w:rPr>
  </w:style>
  <w:style w:type="paragraph" w:styleId="Titolo7">
    <w:name w:val="heading 7"/>
    <w:basedOn w:val="Normale"/>
    <w:next w:val="Normale"/>
    <w:link w:val="Titolo7Carattere"/>
    <w:qFormat/>
    <w:rsid w:val="003A2D82"/>
    <w:pPr>
      <w:keepNext/>
      <w:jc w:val="center"/>
      <w:outlineLvl w:val="6"/>
    </w:pPr>
    <w:rPr>
      <w:rFonts w:ascii="Tahoma" w:hAnsi="Tahoma" w:cs="Tahoma"/>
      <w:color w:val="0000FF"/>
      <w:sz w:val="36"/>
    </w:rPr>
  </w:style>
  <w:style w:type="paragraph" w:styleId="Titolo8">
    <w:name w:val="heading 8"/>
    <w:basedOn w:val="Normale"/>
    <w:next w:val="Normale"/>
    <w:link w:val="Titolo8Carattere"/>
    <w:qFormat/>
    <w:rsid w:val="003A2D82"/>
    <w:pPr>
      <w:keepNext/>
      <w:jc w:val="center"/>
      <w:outlineLvl w:val="7"/>
    </w:pPr>
    <w:rPr>
      <w:rFonts w:ascii="Tahoma" w:hAnsi="Tahoma" w:cs="Tahoma"/>
      <w:sz w:val="28"/>
    </w:rPr>
  </w:style>
  <w:style w:type="paragraph" w:styleId="Titolo9">
    <w:name w:val="heading 9"/>
    <w:basedOn w:val="Normale"/>
    <w:next w:val="Normale"/>
    <w:link w:val="Titolo9Carattere"/>
    <w:qFormat/>
    <w:rsid w:val="003A2D8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3A2D82"/>
    <w:rPr>
      <w:b/>
      <w:spacing w:val="20"/>
      <w:sz w:val="28"/>
    </w:rPr>
  </w:style>
  <w:style w:type="character" w:customStyle="1" w:styleId="Titolo2Carattere">
    <w:name w:val="Titolo 2 Carattere"/>
    <w:basedOn w:val="Carpredefinitoparagrafo"/>
    <w:link w:val="Titolo2"/>
    <w:rsid w:val="003A2D82"/>
    <w:rPr>
      <w:b/>
      <w:sz w:val="32"/>
    </w:rPr>
  </w:style>
  <w:style w:type="character" w:customStyle="1" w:styleId="Titolo3Carattere">
    <w:name w:val="Titolo 3 Carattere"/>
    <w:basedOn w:val="Carpredefinitoparagrafo"/>
    <w:link w:val="Titolo3"/>
    <w:rsid w:val="003A2D82"/>
    <w:rPr>
      <w:rFonts w:ascii="Tahoma" w:hAnsi="Tahoma" w:cs="Tahoma"/>
      <w:b/>
      <w:bCs/>
      <w:sz w:val="48"/>
    </w:rPr>
  </w:style>
  <w:style w:type="character" w:customStyle="1" w:styleId="Titolo4Carattere">
    <w:name w:val="Titolo 4 Carattere"/>
    <w:basedOn w:val="Carpredefinitoparagrafo"/>
    <w:link w:val="Titolo4"/>
    <w:rsid w:val="003A2D82"/>
    <w:rPr>
      <w:rFonts w:ascii="Tahoma" w:hAnsi="Tahoma" w:cs="Tahoma"/>
      <w:sz w:val="48"/>
      <w:szCs w:val="24"/>
      <w:lang w:val="it-IT" w:eastAsia="it-IT" w:bidi="ar-SA"/>
    </w:rPr>
  </w:style>
  <w:style w:type="character" w:customStyle="1" w:styleId="Titolo5Carattere">
    <w:name w:val="Titolo 5 Carattere"/>
    <w:basedOn w:val="Carpredefinitoparagrafo"/>
    <w:link w:val="Titolo5"/>
    <w:rsid w:val="003A2D82"/>
    <w:rPr>
      <w:rFonts w:ascii="Tahoma" w:hAnsi="Tahoma" w:cs="Tahoma"/>
      <w:sz w:val="32"/>
    </w:rPr>
  </w:style>
  <w:style w:type="character" w:customStyle="1" w:styleId="Titolo6Carattere">
    <w:name w:val="Titolo 6 Carattere"/>
    <w:basedOn w:val="Carpredefinitoparagrafo"/>
    <w:link w:val="Titolo6"/>
    <w:rsid w:val="003A2D82"/>
    <w:rPr>
      <w:rFonts w:ascii="Tahoma" w:hAnsi="Tahoma" w:cs="Tahoma"/>
      <w:b/>
      <w:bCs/>
    </w:rPr>
  </w:style>
  <w:style w:type="character" w:customStyle="1" w:styleId="Titolo7Carattere">
    <w:name w:val="Titolo 7 Carattere"/>
    <w:basedOn w:val="Carpredefinitoparagrafo"/>
    <w:link w:val="Titolo7"/>
    <w:rsid w:val="003A2D82"/>
    <w:rPr>
      <w:rFonts w:ascii="Tahoma" w:hAnsi="Tahoma" w:cs="Tahoma"/>
      <w:color w:val="0000FF"/>
      <w:sz w:val="36"/>
    </w:rPr>
  </w:style>
  <w:style w:type="character" w:customStyle="1" w:styleId="Titolo8Carattere">
    <w:name w:val="Titolo 8 Carattere"/>
    <w:basedOn w:val="Carpredefinitoparagrafo"/>
    <w:link w:val="Titolo8"/>
    <w:rsid w:val="003A2D82"/>
    <w:rPr>
      <w:rFonts w:ascii="Tahoma" w:hAnsi="Tahoma" w:cs="Tahoma"/>
      <w:sz w:val="28"/>
    </w:rPr>
  </w:style>
  <w:style w:type="character" w:customStyle="1" w:styleId="Titolo9Carattere">
    <w:name w:val="Titolo 9 Carattere"/>
    <w:basedOn w:val="Carpredefinitoparagrafo"/>
    <w:link w:val="Titolo9"/>
    <w:rsid w:val="003A2D82"/>
    <w:rPr>
      <w:rFonts w:ascii="Arial" w:hAnsi="Arial" w:cs="Arial"/>
      <w:sz w:val="22"/>
      <w:szCs w:val="22"/>
    </w:rPr>
  </w:style>
  <w:style w:type="paragraph" w:styleId="Didascalia">
    <w:name w:val="caption"/>
    <w:basedOn w:val="Normale"/>
    <w:next w:val="Normale"/>
    <w:qFormat/>
    <w:rsid w:val="003A2D82"/>
    <w:pPr>
      <w:jc w:val="center"/>
    </w:pPr>
    <w:rPr>
      <w:rFonts w:ascii="Tahoma" w:hAnsi="Tahoma" w:cs="Tahoma"/>
      <w:sz w:val="44"/>
    </w:rPr>
  </w:style>
  <w:style w:type="character" w:styleId="Enfasigrassetto">
    <w:name w:val="Strong"/>
    <w:basedOn w:val="Carpredefinitoparagrafo"/>
    <w:qFormat/>
    <w:rsid w:val="003A2D82"/>
    <w:rPr>
      <w:b/>
      <w:bCs/>
    </w:rPr>
  </w:style>
  <w:style w:type="character" w:styleId="Enfasicorsivo">
    <w:name w:val="Emphasis"/>
    <w:basedOn w:val="Carpredefinitoparagrafo"/>
    <w:qFormat/>
    <w:rsid w:val="003A2D82"/>
    <w:rPr>
      <w:i/>
      <w:iCs/>
    </w:rPr>
  </w:style>
  <w:style w:type="paragraph" w:styleId="Intestazione">
    <w:name w:val="header"/>
    <w:basedOn w:val="Normale"/>
    <w:link w:val="IntestazioneCarattere"/>
    <w:uiPriority w:val="99"/>
    <w:unhideWhenUsed/>
    <w:rsid w:val="00DF2B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F2B1E"/>
  </w:style>
  <w:style w:type="paragraph" w:styleId="Pidipagina">
    <w:name w:val="footer"/>
    <w:basedOn w:val="Normale"/>
    <w:link w:val="PidipaginaCarattere"/>
    <w:uiPriority w:val="99"/>
    <w:unhideWhenUsed/>
    <w:rsid w:val="00DF2B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F2B1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53A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453A4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semiHidden/>
    <w:unhideWhenUsed/>
    <w:rsid w:val="004453A4"/>
    <w:rPr>
      <w:color w:val="0000FF"/>
      <w:u w:val="single"/>
    </w:rPr>
  </w:style>
  <w:style w:type="paragraph" w:customStyle="1" w:styleId="Default">
    <w:name w:val="Default"/>
    <w:rsid w:val="000B3998"/>
    <w:pPr>
      <w:widowControl w:val="0"/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C32F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72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0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148D4B-8073-4C67-80C7-0EE6B932C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a.calderini</dc:creator>
  <cp:lastModifiedBy>Mario Tonini</cp:lastModifiedBy>
  <cp:revision>8</cp:revision>
  <cp:lastPrinted>2012-04-14T11:22:00Z</cp:lastPrinted>
  <dcterms:created xsi:type="dcterms:W3CDTF">2012-10-08T11:45:00Z</dcterms:created>
  <dcterms:modified xsi:type="dcterms:W3CDTF">2012-10-09T07:23:00Z</dcterms:modified>
</cp:coreProperties>
</file>